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3E71" w14:textId="77777777" w:rsidR="00930C6D" w:rsidRDefault="00930C6D" w:rsidP="006B4CD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Roboto" w:hAnsi="Roboto"/>
          <w:color w:val="000000"/>
          <w:sz w:val="27"/>
          <w:szCs w:val="27"/>
        </w:rPr>
      </w:pPr>
      <w:r>
        <w:rPr>
          <w:rStyle w:val="a4"/>
          <w:rFonts w:ascii="Roboto" w:hAnsi="Roboto"/>
          <w:color w:val="000000"/>
          <w:sz w:val="27"/>
          <w:szCs w:val="27"/>
        </w:rPr>
        <w:t xml:space="preserve">           </w:t>
      </w:r>
      <w:r w:rsidR="006B4CD9">
        <w:rPr>
          <w:rStyle w:val="a4"/>
          <w:rFonts w:ascii="Roboto" w:hAnsi="Roboto"/>
          <w:color w:val="000000"/>
          <w:sz w:val="27"/>
          <w:szCs w:val="27"/>
        </w:rPr>
        <w:t>Объявление о проведении конкурса на замещение должности</w:t>
      </w:r>
      <w:r w:rsidR="006B4CD9">
        <w:rPr>
          <w:rFonts w:ascii="Roboto" w:hAnsi="Roboto"/>
          <w:b/>
          <w:bCs/>
          <w:color w:val="000000"/>
          <w:sz w:val="27"/>
          <w:szCs w:val="27"/>
        </w:rPr>
        <w:t xml:space="preserve"> </w:t>
      </w:r>
      <w:r w:rsidR="006B4CD9">
        <w:rPr>
          <w:rStyle w:val="a4"/>
          <w:rFonts w:ascii="Roboto" w:hAnsi="Roboto"/>
          <w:color w:val="000000"/>
          <w:sz w:val="27"/>
          <w:szCs w:val="27"/>
        </w:rPr>
        <w:t xml:space="preserve">Главы </w:t>
      </w:r>
      <w:r>
        <w:rPr>
          <w:rStyle w:val="a4"/>
          <w:rFonts w:ascii="Roboto" w:hAnsi="Roboto"/>
          <w:color w:val="000000"/>
          <w:sz w:val="27"/>
          <w:szCs w:val="27"/>
        </w:rPr>
        <w:t xml:space="preserve">                      </w:t>
      </w:r>
    </w:p>
    <w:p w14:paraId="443C79C0" w14:textId="77777777" w:rsidR="006B4CD9" w:rsidRDefault="00930C6D" w:rsidP="006B4CD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Roboto" w:hAnsi="Roboto"/>
          <w:color w:val="000000"/>
          <w:sz w:val="27"/>
          <w:szCs w:val="27"/>
        </w:rPr>
      </w:pPr>
      <w:r>
        <w:rPr>
          <w:rStyle w:val="a4"/>
          <w:rFonts w:ascii="Roboto" w:hAnsi="Roboto"/>
          <w:color w:val="000000"/>
          <w:sz w:val="27"/>
          <w:szCs w:val="27"/>
        </w:rPr>
        <w:t xml:space="preserve">           </w:t>
      </w:r>
      <w:r w:rsidR="006B4CD9">
        <w:rPr>
          <w:rStyle w:val="a4"/>
          <w:rFonts w:ascii="Roboto" w:hAnsi="Roboto"/>
          <w:color w:val="000000"/>
          <w:sz w:val="27"/>
          <w:szCs w:val="27"/>
        </w:rPr>
        <w:t>администрации городского поселения Туманный Кольского района</w:t>
      </w:r>
    </w:p>
    <w:p w14:paraId="5F178899" w14:textId="77777777" w:rsidR="006B4CD9" w:rsidRDefault="006B4CD9" w:rsidP="000006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Roboto" w:hAnsi="Roboto"/>
          <w:color w:val="000000"/>
          <w:sz w:val="27"/>
          <w:szCs w:val="27"/>
        </w:rPr>
      </w:pPr>
    </w:p>
    <w:p w14:paraId="24E04B39" w14:textId="457E2DC4" w:rsidR="000006D2" w:rsidRPr="00E80D5C" w:rsidRDefault="00930C6D" w:rsidP="00014E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noProof/>
        </w:rPr>
        <w:t xml:space="preserve"> </w:t>
      </w:r>
      <w:r w:rsidR="000006D2" w:rsidRPr="007149F7">
        <w:rPr>
          <w:rFonts w:ascii="Arial" w:hAnsi="Arial" w:cs="Arial"/>
          <w:color w:val="000000"/>
        </w:rPr>
        <w:t>Совет депутатов городского поселения Туманный Кольского района Мурманской области, на основании решения Совета депутатов городского поселения</w:t>
      </w:r>
      <w:r w:rsidR="00821157">
        <w:rPr>
          <w:rFonts w:ascii="Arial" w:hAnsi="Arial" w:cs="Arial"/>
          <w:color w:val="000000"/>
        </w:rPr>
        <w:t xml:space="preserve"> Туманный Кольского района от </w:t>
      </w:r>
      <w:r w:rsidR="0038204D">
        <w:rPr>
          <w:rFonts w:ascii="Arial" w:hAnsi="Arial" w:cs="Arial"/>
          <w:color w:val="000000"/>
        </w:rPr>
        <w:t>2</w:t>
      </w:r>
      <w:r w:rsidR="00821157">
        <w:rPr>
          <w:rFonts w:ascii="Arial" w:hAnsi="Arial" w:cs="Arial"/>
          <w:color w:val="000000"/>
        </w:rPr>
        <w:t>1</w:t>
      </w:r>
      <w:r w:rsidR="000006D2" w:rsidRPr="007149F7">
        <w:rPr>
          <w:rFonts w:ascii="Arial" w:hAnsi="Arial" w:cs="Arial"/>
          <w:color w:val="000000"/>
        </w:rPr>
        <w:t>.</w:t>
      </w:r>
      <w:r w:rsidR="00821157">
        <w:rPr>
          <w:rFonts w:ascii="Arial" w:hAnsi="Arial" w:cs="Arial"/>
          <w:color w:val="000000"/>
        </w:rPr>
        <w:t>0</w:t>
      </w:r>
      <w:r w:rsidR="0038204D">
        <w:rPr>
          <w:rFonts w:ascii="Arial" w:hAnsi="Arial" w:cs="Arial"/>
          <w:color w:val="000000"/>
        </w:rPr>
        <w:t>9</w:t>
      </w:r>
      <w:r w:rsidR="000006D2" w:rsidRPr="007149F7">
        <w:rPr>
          <w:rFonts w:ascii="Arial" w:hAnsi="Arial" w:cs="Arial"/>
          <w:color w:val="000000"/>
        </w:rPr>
        <w:t>.2023 №</w:t>
      </w:r>
      <w:r w:rsidR="00821157">
        <w:rPr>
          <w:rFonts w:ascii="Arial" w:hAnsi="Arial" w:cs="Arial"/>
          <w:color w:val="000000"/>
        </w:rPr>
        <w:t xml:space="preserve"> </w:t>
      </w:r>
      <w:r w:rsidR="0038204D">
        <w:rPr>
          <w:rFonts w:ascii="Arial" w:hAnsi="Arial" w:cs="Arial"/>
          <w:color w:val="000000"/>
        </w:rPr>
        <w:t>6</w:t>
      </w:r>
      <w:r w:rsidR="000006D2" w:rsidRPr="007149F7">
        <w:rPr>
          <w:rFonts w:ascii="Arial" w:hAnsi="Arial" w:cs="Arial"/>
          <w:color w:val="000000"/>
        </w:rPr>
        <w:t xml:space="preserve"> «Об объявлении конкурса на замещение должности Главы администрации городского поселения Туманный Кольского района», руководствуясь П</w:t>
      </w:r>
      <w:r w:rsidR="00AC6BF9" w:rsidRPr="007149F7">
        <w:rPr>
          <w:rFonts w:ascii="Arial" w:hAnsi="Arial" w:cs="Arial"/>
          <w:color w:val="000000"/>
        </w:rPr>
        <w:t xml:space="preserve">орядком </w:t>
      </w:r>
      <w:r w:rsidR="000006D2" w:rsidRPr="007149F7">
        <w:rPr>
          <w:rFonts w:ascii="Arial" w:hAnsi="Arial" w:cs="Arial"/>
          <w:color w:val="000000"/>
        </w:rPr>
        <w:t xml:space="preserve">о </w:t>
      </w:r>
      <w:r w:rsidR="00AC6BF9" w:rsidRPr="007149F7">
        <w:rPr>
          <w:rFonts w:ascii="Arial" w:hAnsi="Arial" w:cs="Arial"/>
          <w:color w:val="000000"/>
        </w:rPr>
        <w:t xml:space="preserve">  проведении</w:t>
      </w:r>
      <w:r w:rsidR="000006D2" w:rsidRPr="007149F7">
        <w:rPr>
          <w:rFonts w:ascii="Arial" w:hAnsi="Arial" w:cs="Arial"/>
          <w:color w:val="000000"/>
        </w:rPr>
        <w:t xml:space="preserve"> конкурса на замещение должности Главы администрации </w:t>
      </w:r>
      <w:r w:rsidR="00AC6BF9" w:rsidRPr="007149F7">
        <w:rPr>
          <w:rFonts w:ascii="Arial" w:hAnsi="Arial" w:cs="Arial"/>
          <w:color w:val="000000"/>
        </w:rPr>
        <w:t xml:space="preserve">муниципального образования </w:t>
      </w:r>
      <w:r w:rsidR="000006D2" w:rsidRPr="007149F7">
        <w:rPr>
          <w:rFonts w:ascii="Arial" w:hAnsi="Arial" w:cs="Arial"/>
          <w:color w:val="000000"/>
        </w:rPr>
        <w:t>городско</w:t>
      </w:r>
      <w:r w:rsidR="00AC6BF9" w:rsidRPr="007149F7">
        <w:rPr>
          <w:rFonts w:ascii="Arial" w:hAnsi="Arial" w:cs="Arial"/>
          <w:color w:val="000000"/>
        </w:rPr>
        <w:t>е поселение</w:t>
      </w:r>
      <w:r w:rsidR="000006D2" w:rsidRPr="007149F7">
        <w:rPr>
          <w:rFonts w:ascii="Arial" w:hAnsi="Arial" w:cs="Arial"/>
          <w:color w:val="000000"/>
        </w:rPr>
        <w:t xml:space="preserve"> Туманный Кольского района</w:t>
      </w:r>
      <w:r w:rsidR="00AC6BF9" w:rsidRPr="007149F7">
        <w:rPr>
          <w:rFonts w:ascii="Arial" w:hAnsi="Arial" w:cs="Arial"/>
          <w:color w:val="000000"/>
        </w:rPr>
        <w:t xml:space="preserve"> Мурманской области</w:t>
      </w:r>
      <w:r w:rsidR="000006D2" w:rsidRPr="007149F7">
        <w:rPr>
          <w:rFonts w:ascii="Arial" w:hAnsi="Arial" w:cs="Arial"/>
          <w:color w:val="000000"/>
        </w:rPr>
        <w:t>, утвержденное решением Совета депутатов городского поселения</w:t>
      </w:r>
      <w:r w:rsidR="00AC6BF9" w:rsidRPr="007149F7">
        <w:rPr>
          <w:rFonts w:ascii="Arial" w:hAnsi="Arial" w:cs="Arial"/>
          <w:color w:val="000000"/>
        </w:rPr>
        <w:t xml:space="preserve"> Туманный Кольского района от 26.01</w:t>
      </w:r>
      <w:r w:rsidR="000006D2" w:rsidRPr="007149F7">
        <w:rPr>
          <w:rFonts w:ascii="Arial" w:hAnsi="Arial" w:cs="Arial"/>
          <w:color w:val="000000"/>
        </w:rPr>
        <w:t>.</w:t>
      </w:r>
      <w:r w:rsidR="00AC6BF9" w:rsidRPr="007149F7">
        <w:rPr>
          <w:rFonts w:ascii="Arial" w:hAnsi="Arial" w:cs="Arial"/>
          <w:color w:val="000000"/>
        </w:rPr>
        <w:t>2023 № 304</w:t>
      </w:r>
      <w:r w:rsidR="00E80D5C">
        <w:rPr>
          <w:rFonts w:ascii="Arial" w:hAnsi="Arial" w:cs="Arial"/>
          <w:color w:val="000000"/>
        </w:rPr>
        <w:t xml:space="preserve"> </w:t>
      </w:r>
      <w:r w:rsidR="0038204D">
        <w:rPr>
          <w:rFonts w:ascii="Arial" w:hAnsi="Arial" w:cs="Arial"/>
          <w:color w:val="000000"/>
        </w:rPr>
        <w:t xml:space="preserve"> </w:t>
      </w:r>
      <w:r w:rsidR="000006D2" w:rsidRPr="007149F7">
        <w:rPr>
          <w:rFonts w:ascii="Arial" w:hAnsi="Arial" w:cs="Arial"/>
          <w:color w:val="000000"/>
        </w:rPr>
        <w:t xml:space="preserve">информирует, </w:t>
      </w:r>
      <w:r w:rsidR="000006D2" w:rsidRPr="00014E76">
        <w:rPr>
          <w:rFonts w:ascii="Arial" w:hAnsi="Arial" w:cs="Arial"/>
          <w:color w:val="000000"/>
        </w:rPr>
        <w:t>что конкурс на замещение должности Главы администрации городского поселения Туманный Кольского района</w:t>
      </w:r>
      <w:r w:rsidR="00AC6BF9" w:rsidRPr="00014E76">
        <w:rPr>
          <w:rFonts w:ascii="Arial" w:hAnsi="Arial" w:cs="Arial"/>
          <w:color w:val="000000"/>
        </w:rPr>
        <w:t xml:space="preserve"> Мурманской обл</w:t>
      </w:r>
      <w:r w:rsidR="00821157" w:rsidRPr="00014E76">
        <w:rPr>
          <w:rFonts w:ascii="Arial" w:hAnsi="Arial" w:cs="Arial"/>
          <w:color w:val="000000"/>
        </w:rPr>
        <w:t xml:space="preserve">асти (далее конкурс) </w:t>
      </w:r>
      <w:r w:rsidR="00821157" w:rsidRPr="00E80D5C">
        <w:rPr>
          <w:rFonts w:ascii="Arial" w:hAnsi="Arial" w:cs="Arial"/>
          <w:b/>
          <w:color w:val="000000"/>
        </w:rPr>
        <w:t xml:space="preserve">состоится </w:t>
      </w:r>
      <w:r w:rsidR="0038204D">
        <w:rPr>
          <w:rFonts w:ascii="Arial" w:hAnsi="Arial" w:cs="Arial"/>
          <w:b/>
          <w:color w:val="000000"/>
        </w:rPr>
        <w:t>31</w:t>
      </w:r>
      <w:r w:rsidR="00AC6BF9" w:rsidRPr="00E80D5C">
        <w:rPr>
          <w:rFonts w:ascii="Arial" w:hAnsi="Arial" w:cs="Arial"/>
          <w:b/>
          <w:color w:val="000000"/>
        </w:rPr>
        <w:t xml:space="preserve"> </w:t>
      </w:r>
      <w:r w:rsidR="0038204D">
        <w:rPr>
          <w:rFonts w:ascii="Arial" w:hAnsi="Arial" w:cs="Arial"/>
          <w:b/>
          <w:color w:val="000000"/>
        </w:rPr>
        <w:t>октября</w:t>
      </w:r>
      <w:r w:rsidR="00AC6BF9" w:rsidRPr="00E80D5C">
        <w:rPr>
          <w:rFonts w:ascii="Arial" w:hAnsi="Arial" w:cs="Arial"/>
          <w:b/>
          <w:color w:val="000000"/>
        </w:rPr>
        <w:t xml:space="preserve"> 2023</w:t>
      </w:r>
      <w:r w:rsidR="000006D2" w:rsidRPr="00E80D5C">
        <w:rPr>
          <w:rFonts w:ascii="Arial" w:hAnsi="Arial" w:cs="Arial"/>
          <w:b/>
          <w:color w:val="000000"/>
        </w:rPr>
        <w:t xml:space="preserve"> года в 14 часов </w:t>
      </w:r>
      <w:r w:rsidR="000006D2" w:rsidRPr="00EE015F">
        <w:rPr>
          <w:rFonts w:ascii="Arial" w:hAnsi="Arial" w:cs="Arial"/>
          <w:color w:val="000000"/>
        </w:rPr>
        <w:t xml:space="preserve">по адресу: </w:t>
      </w:r>
      <w:r w:rsidR="00AC6BF9" w:rsidRPr="00EE015F">
        <w:rPr>
          <w:rFonts w:ascii="Arial" w:hAnsi="Arial" w:cs="Arial"/>
          <w:color w:val="000000"/>
        </w:rPr>
        <w:t>Мурманская область Кольский район, пгт</w:t>
      </w:r>
      <w:r w:rsidR="000006D2" w:rsidRPr="00EE015F">
        <w:rPr>
          <w:rFonts w:ascii="Arial" w:hAnsi="Arial" w:cs="Arial"/>
          <w:color w:val="000000"/>
        </w:rPr>
        <w:t>. Туманный, ул. Энергетиков, д</w:t>
      </w:r>
      <w:r w:rsidR="00AC6BF9" w:rsidRPr="00EE015F">
        <w:rPr>
          <w:rFonts w:ascii="Arial" w:hAnsi="Arial" w:cs="Arial"/>
          <w:color w:val="000000"/>
        </w:rPr>
        <w:t>.</w:t>
      </w:r>
      <w:r w:rsidR="000006D2" w:rsidRPr="00EE015F">
        <w:rPr>
          <w:rFonts w:ascii="Arial" w:hAnsi="Arial" w:cs="Arial"/>
          <w:color w:val="000000"/>
        </w:rPr>
        <w:t xml:space="preserve"> 2а), каб</w:t>
      </w:r>
      <w:r w:rsidR="00AC6BF9" w:rsidRPr="00EE015F">
        <w:rPr>
          <w:rFonts w:ascii="Arial" w:hAnsi="Arial" w:cs="Arial"/>
          <w:color w:val="000000"/>
        </w:rPr>
        <w:t>инет главы городского поселения Туманный</w:t>
      </w:r>
      <w:r w:rsidR="00E80D5C" w:rsidRPr="00EE015F">
        <w:rPr>
          <w:rFonts w:ascii="Arial" w:hAnsi="Arial" w:cs="Arial"/>
          <w:color w:val="000000"/>
        </w:rPr>
        <w:t xml:space="preserve"> Кольского района</w:t>
      </w:r>
      <w:r w:rsidR="00014E76" w:rsidRPr="00EE015F">
        <w:rPr>
          <w:rFonts w:ascii="Arial" w:hAnsi="Arial" w:cs="Arial"/>
          <w:color w:val="000000"/>
        </w:rPr>
        <w:t xml:space="preserve"> Мурманской области</w:t>
      </w:r>
      <w:r w:rsidR="00AC6BF9" w:rsidRPr="00E80D5C">
        <w:rPr>
          <w:rFonts w:ascii="Arial" w:hAnsi="Arial" w:cs="Arial"/>
          <w:b/>
          <w:color w:val="000000"/>
        </w:rPr>
        <w:t>.</w:t>
      </w:r>
    </w:p>
    <w:p w14:paraId="4BB283ED" w14:textId="47176760" w:rsidR="000006D2" w:rsidRPr="007149F7" w:rsidRDefault="00E80D5C" w:rsidP="00014E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r w:rsidR="00915238">
        <w:rPr>
          <w:rFonts w:ascii="Roboto" w:hAnsi="Roboto"/>
          <w:b/>
          <w:bCs/>
          <w:color w:val="000000"/>
          <w:sz w:val="27"/>
          <w:szCs w:val="27"/>
        </w:rPr>
        <w:t xml:space="preserve"> </w:t>
      </w:r>
      <w:r w:rsidR="00AC6BF9" w:rsidRPr="007149F7">
        <w:rPr>
          <w:rFonts w:ascii="Arial" w:hAnsi="Arial" w:cs="Arial"/>
          <w:color w:val="000000"/>
        </w:rPr>
        <w:t xml:space="preserve"> </w:t>
      </w:r>
      <w:r w:rsidR="000006D2" w:rsidRPr="00E80D5C">
        <w:rPr>
          <w:rFonts w:ascii="Arial" w:hAnsi="Arial" w:cs="Arial"/>
          <w:b/>
          <w:color w:val="000000"/>
        </w:rPr>
        <w:t>Дата начала приема документов</w:t>
      </w:r>
      <w:r w:rsidR="000006D2" w:rsidRPr="007149F7">
        <w:rPr>
          <w:rFonts w:ascii="Arial" w:hAnsi="Arial" w:cs="Arial"/>
          <w:color w:val="000000"/>
        </w:rPr>
        <w:t xml:space="preserve"> от граждан, изъявивших желание участвовать в конкурсе (далее – кандидаты), - </w:t>
      </w:r>
      <w:r w:rsidR="0038204D">
        <w:rPr>
          <w:rFonts w:ascii="Arial" w:hAnsi="Arial" w:cs="Arial"/>
          <w:color w:val="000000"/>
        </w:rPr>
        <w:t>01</w:t>
      </w:r>
      <w:r w:rsidR="006D4204" w:rsidRPr="007149F7">
        <w:rPr>
          <w:rFonts w:ascii="Arial" w:hAnsi="Arial" w:cs="Arial"/>
          <w:color w:val="000000"/>
        </w:rPr>
        <w:t xml:space="preserve"> </w:t>
      </w:r>
      <w:r w:rsidR="0038204D">
        <w:rPr>
          <w:rFonts w:ascii="Arial" w:hAnsi="Arial" w:cs="Arial"/>
          <w:color w:val="000000"/>
        </w:rPr>
        <w:t>октября</w:t>
      </w:r>
      <w:r w:rsidR="006D4204" w:rsidRPr="007149F7">
        <w:rPr>
          <w:rFonts w:ascii="Arial" w:hAnsi="Arial" w:cs="Arial"/>
          <w:color w:val="000000"/>
        </w:rPr>
        <w:t xml:space="preserve"> </w:t>
      </w:r>
      <w:r w:rsidR="000006D2" w:rsidRPr="007149F7">
        <w:rPr>
          <w:rFonts w:ascii="Arial" w:hAnsi="Arial" w:cs="Arial"/>
          <w:color w:val="000000"/>
        </w:rPr>
        <w:t>20</w:t>
      </w:r>
      <w:r w:rsidR="006D4204" w:rsidRPr="007149F7">
        <w:rPr>
          <w:rFonts w:ascii="Arial" w:hAnsi="Arial" w:cs="Arial"/>
          <w:color w:val="000000"/>
        </w:rPr>
        <w:t>23</w:t>
      </w:r>
      <w:r w:rsidR="000006D2" w:rsidRPr="007149F7">
        <w:rPr>
          <w:rFonts w:ascii="Arial" w:hAnsi="Arial" w:cs="Arial"/>
          <w:color w:val="000000"/>
        </w:rPr>
        <w:t xml:space="preserve"> года.</w:t>
      </w:r>
    </w:p>
    <w:p w14:paraId="1A7BFA1C" w14:textId="0D82DA0D" w:rsidR="000006D2" w:rsidRPr="007149F7" w:rsidRDefault="007C7552" w:rsidP="00014E76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0006D2" w:rsidRPr="00E80D5C">
        <w:rPr>
          <w:rFonts w:ascii="Arial" w:hAnsi="Arial" w:cs="Arial"/>
          <w:b/>
          <w:color w:val="000000"/>
          <w:sz w:val="24"/>
          <w:szCs w:val="24"/>
        </w:rPr>
        <w:t>Дата окончания прием</w:t>
      </w:r>
      <w:r w:rsidRPr="00E80D5C">
        <w:rPr>
          <w:rFonts w:ascii="Arial" w:hAnsi="Arial" w:cs="Arial"/>
          <w:b/>
          <w:color w:val="000000"/>
          <w:sz w:val="24"/>
          <w:szCs w:val="24"/>
        </w:rPr>
        <w:t>а документов</w:t>
      </w:r>
      <w:r>
        <w:rPr>
          <w:rFonts w:ascii="Arial" w:hAnsi="Arial" w:cs="Arial"/>
          <w:color w:val="000000"/>
          <w:sz w:val="24"/>
          <w:szCs w:val="24"/>
        </w:rPr>
        <w:t xml:space="preserve"> от претендентов </w:t>
      </w:r>
      <w:r w:rsidR="0038204D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26</w:t>
      </w:r>
      <w:r w:rsidR="000006D2" w:rsidRPr="007149F7">
        <w:rPr>
          <w:rFonts w:ascii="Arial" w:hAnsi="Arial" w:cs="Arial"/>
          <w:color w:val="000000"/>
          <w:sz w:val="24"/>
          <w:szCs w:val="24"/>
        </w:rPr>
        <w:t xml:space="preserve"> </w:t>
      </w:r>
      <w:r w:rsidR="0038204D">
        <w:rPr>
          <w:rFonts w:ascii="Arial" w:hAnsi="Arial" w:cs="Arial"/>
          <w:color w:val="000000"/>
          <w:sz w:val="24"/>
          <w:szCs w:val="24"/>
        </w:rPr>
        <w:t>октября</w:t>
      </w:r>
      <w:r w:rsidR="000006D2" w:rsidRPr="007149F7">
        <w:rPr>
          <w:rFonts w:ascii="Arial" w:hAnsi="Arial" w:cs="Arial"/>
          <w:color w:val="000000"/>
          <w:sz w:val="24"/>
          <w:szCs w:val="24"/>
        </w:rPr>
        <w:t xml:space="preserve"> 20</w:t>
      </w:r>
      <w:r w:rsidR="006D4204" w:rsidRPr="007149F7">
        <w:rPr>
          <w:rFonts w:ascii="Arial" w:hAnsi="Arial" w:cs="Arial"/>
          <w:color w:val="000000"/>
          <w:sz w:val="24"/>
          <w:szCs w:val="24"/>
        </w:rPr>
        <w:t>23года</w:t>
      </w:r>
      <w:r w:rsidR="000006D2" w:rsidRPr="007149F7">
        <w:rPr>
          <w:rFonts w:ascii="Arial" w:hAnsi="Arial" w:cs="Arial"/>
          <w:color w:val="000000"/>
          <w:sz w:val="24"/>
          <w:szCs w:val="24"/>
        </w:rPr>
        <w:t>.</w:t>
      </w:r>
    </w:p>
    <w:p w14:paraId="2136C3F0" w14:textId="77777777" w:rsidR="000006D2" w:rsidRPr="007149F7" w:rsidRDefault="00186CA4" w:rsidP="00014E7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006D2" w:rsidRPr="00E80D5C">
        <w:rPr>
          <w:rFonts w:ascii="Arial" w:hAnsi="Arial" w:cs="Arial"/>
          <w:b/>
          <w:color w:val="000000"/>
        </w:rPr>
        <w:t>Время приема документов</w:t>
      </w:r>
      <w:r w:rsidR="000006D2" w:rsidRPr="007149F7">
        <w:rPr>
          <w:rFonts w:ascii="Arial" w:hAnsi="Arial" w:cs="Arial"/>
          <w:color w:val="000000"/>
        </w:rPr>
        <w:t xml:space="preserve"> - понедельник-четверг: с 9.00 до 18.00 (перерыв с 13.00 до 14.00), пятница с 9.00 до 13.00, выходной: суббота, воскресенье</w:t>
      </w:r>
      <w:r w:rsidR="006D4204" w:rsidRPr="007149F7">
        <w:rPr>
          <w:rFonts w:ascii="Arial" w:hAnsi="Arial" w:cs="Arial"/>
          <w:color w:val="000000"/>
        </w:rPr>
        <w:t>, праздничные дни</w:t>
      </w:r>
    </w:p>
    <w:p w14:paraId="4D0797C4" w14:textId="77777777" w:rsidR="000006D2" w:rsidRDefault="000006D2" w:rsidP="00014E7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E80D5C">
        <w:rPr>
          <w:rFonts w:ascii="Arial" w:hAnsi="Arial" w:cs="Arial"/>
          <w:b/>
          <w:color w:val="000000"/>
        </w:rPr>
        <w:t>Место приема документов</w:t>
      </w:r>
      <w:r w:rsidRPr="007149F7">
        <w:rPr>
          <w:rFonts w:ascii="Arial" w:hAnsi="Arial" w:cs="Arial"/>
          <w:color w:val="000000"/>
        </w:rPr>
        <w:t xml:space="preserve"> –</w:t>
      </w:r>
      <w:r w:rsidR="00A81B55">
        <w:rPr>
          <w:rFonts w:ascii="Arial" w:hAnsi="Arial" w:cs="Arial"/>
          <w:color w:val="000000"/>
        </w:rPr>
        <w:t xml:space="preserve"> Мурманская область,</w:t>
      </w:r>
      <w:r w:rsidR="006D4204" w:rsidRPr="007149F7">
        <w:rPr>
          <w:rFonts w:ascii="Arial" w:hAnsi="Arial" w:cs="Arial"/>
          <w:color w:val="000000"/>
        </w:rPr>
        <w:t xml:space="preserve"> Кольский район, </w:t>
      </w:r>
      <w:r w:rsidRPr="007149F7">
        <w:rPr>
          <w:rFonts w:ascii="Arial" w:hAnsi="Arial" w:cs="Arial"/>
          <w:color w:val="000000"/>
        </w:rPr>
        <w:t>п</w:t>
      </w:r>
      <w:r w:rsidR="006D4204" w:rsidRPr="007149F7">
        <w:rPr>
          <w:rFonts w:ascii="Arial" w:hAnsi="Arial" w:cs="Arial"/>
          <w:color w:val="000000"/>
        </w:rPr>
        <w:t>гт</w:t>
      </w:r>
      <w:r w:rsidRPr="007149F7">
        <w:rPr>
          <w:rFonts w:ascii="Arial" w:hAnsi="Arial" w:cs="Arial"/>
          <w:color w:val="000000"/>
        </w:rPr>
        <w:t>. Туманный, ул. Энергетиков д.</w:t>
      </w:r>
      <w:r w:rsidR="006D4204" w:rsidRPr="007149F7">
        <w:rPr>
          <w:rFonts w:ascii="Arial" w:hAnsi="Arial" w:cs="Arial"/>
          <w:color w:val="000000"/>
        </w:rPr>
        <w:t xml:space="preserve"> </w:t>
      </w:r>
      <w:r w:rsidRPr="007149F7">
        <w:rPr>
          <w:rFonts w:ascii="Arial" w:hAnsi="Arial" w:cs="Arial"/>
          <w:color w:val="000000"/>
        </w:rPr>
        <w:t xml:space="preserve">2а), </w:t>
      </w:r>
      <w:r w:rsidR="00186CA4">
        <w:rPr>
          <w:rFonts w:ascii="Arial" w:hAnsi="Arial" w:cs="Arial"/>
          <w:color w:val="000000"/>
        </w:rPr>
        <w:t>администрация</w:t>
      </w:r>
      <w:r w:rsidR="0033276A" w:rsidRPr="007149F7">
        <w:rPr>
          <w:rFonts w:ascii="Arial" w:hAnsi="Arial" w:cs="Arial"/>
          <w:color w:val="000000"/>
        </w:rPr>
        <w:t xml:space="preserve"> городского поселения Туманный Кольского района</w:t>
      </w:r>
      <w:r w:rsidR="00E74213" w:rsidRPr="007149F7">
        <w:rPr>
          <w:rFonts w:ascii="Arial" w:hAnsi="Arial" w:cs="Arial"/>
          <w:color w:val="000000"/>
        </w:rPr>
        <w:t>.</w:t>
      </w:r>
    </w:p>
    <w:p w14:paraId="37562248" w14:textId="77777777" w:rsidR="000006D2" w:rsidRDefault="000006D2" w:rsidP="00E40B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0D5C">
        <w:rPr>
          <w:rFonts w:ascii="Arial" w:hAnsi="Arial" w:cs="Arial"/>
          <w:b/>
          <w:color w:val="000000"/>
          <w:sz w:val="24"/>
          <w:szCs w:val="24"/>
        </w:rPr>
        <w:t>Перечень документов, подлежащих представлению в конкурсную комиссию</w:t>
      </w:r>
      <w:r w:rsidRPr="007149F7">
        <w:rPr>
          <w:rFonts w:ascii="Arial" w:hAnsi="Arial" w:cs="Arial"/>
          <w:color w:val="000000"/>
          <w:sz w:val="24"/>
          <w:szCs w:val="24"/>
        </w:rPr>
        <w:t>:</w:t>
      </w:r>
    </w:p>
    <w:p w14:paraId="7E6DE318" w14:textId="77777777" w:rsidR="00D5097E" w:rsidRDefault="00D5097E" w:rsidP="00E40B6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8ADFFBC" w14:textId="77777777" w:rsidR="007C7552" w:rsidRPr="007C7552" w:rsidRDefault="007C7552" w:rsidP="007C75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7C7552">
        <w:rPr>
          <w:rFonts w:ascii="Arial" w:eastAsia="Calibri" w:hAnsi="Arial" w:cs="Arial"/>
          <w:color w:val="000000"/>
          <w:sz w:val="24"/>
          <w:szCs w:val="24"/>
          <w:lang w:eastAsia="ru-RU"/>
        </w:rPr>
        <w:t>1) заявление об участии в конкурсе на замещение должности главы администрации</w:t>
      </w:r>
      <w:r w:rsidRPr="007C755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755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согласно приложению; </w:t>
      </w:r>
    </w:p>
    <w:p w14:paraId="2638BE6B" w14:textId="77777777" w:rsidR="007C7552" w:rsidRPr="007C7552" w:rsidRDefault="007C7552" w:rsidP="007C75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ru-RU"/>
        </w:rPr>
      </w:pPr>
      <w:r w:rsidRPr="007C7552">
        <w:rPr>
          <w:rFonts w:ascii="Arial" w:eastAsia="Calibri" w:hAnsi="Arial" w:cs="Arial"/>
          <w:sz w:val="24"/>
          <w:szCs w:val="24"/>
          <w:lang w:eastAsia="ru-RU"/>
        </w:rPr>
        <w:t xml:space="preserve">        2) </w:t>
      </w:r>
      <w:bookmarkStart w:id="0" w:name="P142"/>
      <w:bookmarkEnd w:id="0"/>
      <w:r w:rsidRPr="007C7552">
        <w:rPr>
          <w:rFonts w:ascii="Arial" w:eastAsia="Times New Roman" w:hAnsi="Arial" w:cs="Arial"/>
          <w:sz w:val="24"/>
          <w:szCs w:val="24"/>
          <w:lang w:eastAsia="ru-RU"/>
        </w:rPr>
        <w:t>собственноручно заполненную и подписанную анкету по форме, установленной Правительством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i/>
          <w:color w:val="00B0F0"/>
          <w:sz w:val="24"/>
          <w:szCs w:val="24"/>
          <w:lang w:eastAsia="ru-RU"/>
        </w:rPr>
        <w:t xml:space="preserve"> </w:t>
      </w:r>
    </w:p>
    <w:p w14:paraId="69EDD0A8" w14:textId="77777777" w:rsidR="007C7552" w:rsidRPr="007C7552" w:rsidRDefault="007C7552" w:rsidP="007C75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7552">
        <w:rPr>
          <w:rFonts w:ascii="Arial" w:eastAsia="Calibri" w:hAnsi="Arial" w:cs="Arial"/>
          <w:sz w:val="24"/>
          <w:szCs w:val="24"/>
          <w:lang w:eastAsia="ru-RU"/>
        </w:rPr>
        <w:t xml:space="preserve">       3) паспорт</w:t>
      </w:r>
      <w:bookmarkStart w:id="1" w:name="P144"/>
      <w:bookmarkEnd w:id="1"/>
      <w:r w:rsidRPr="007C7552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636AA94D" w14:textId="77777777" w:rsidR="007C7552" w:rsidRDefault="007C7552" w:rsidP="00D5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ru-RU"/>
        </w:rPr>
      </w:pPr>
      <w:r w:rsidRPr="007C7552">
        <w:rPr>
          <w:rFonts w:ascii="Arial" w:eastAsia="Calibri" w:hAnsi="Arial" w:cs="Arial"/>
          <w:sz w:val="24"/>
          <w:szCs w:val="24"/>
          <w:lang w:eastAsia="ru-RU"/>
        </w:rPr>
        <w:t xml:space="preserve">       4) </w:t>
      </w:r>
      <w:r w:rsidRPr="007C7552">
        <w:rPr>
          <w:rFonts w:ascii="Arial" w:eastAsia="Times New Roman" w:hAnsi="Arial" w:cs="Arial"/>
          <w:sz w:val="24"/>
          <w:szCs w:val="24"/>
          <w:lang w:eastAsia="ru-RU"/>
        </w:rPr>
        <w:t xml:space="preserve"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 </w:t>
      </w:r>
      <w:r>
        <w:rPr>
          <w:rFonts w:ascii="Arial" w:eastAsia="Times New Roman" w:hAnsi="Arial" w:cs="Arial"/>
          <w:i/>
          <w:color w:val="00B0F0"/>
          <w:sz w:val="24"/>
          <w:szCs w:val="24"/>
          <w:lang w:eastAsia="ru-RU"/>
        </w:rPr>
        <w:t xml:space="preserve"> </w:t>
      </w:r>
    </w:p>
    <w:p w14:paraId="0DEDDADF" w14:textId="77777777" w:rsidR="007C7552" w:rsidRPr="007C7552" w:rsidRDefault="002363FD" w:rsidP="00D5097E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  </w:t>
      </w:r>
      <w:r w:rsidR="007C7552" w:rsidRPr="007C7552">
        <w:rPr>
          <w:rFonts w:ascii="Arial" w:eastAsia="Times New Roman" w:hAnsi="Arial" w:cs="Arial"/>
          <w:sz w:val="24"/>
          <w:szCs w:val="24"/>
          <w:lang w:eastAsia="ru-RU"/>
        </w:rPr>
        <w:t xml:space="preserve">   5) документ об образовании</w:t>
      </w:r>
      <w:r w:rsidR="007C7552" w:rsidRPr="002363FD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7C7552" w:rsidRPr="007C7552">
        <w:rPr>
          <w:rFonts w:ascii="Arial" w:eastAsia="Times New Roman" w:hAnsi="Arial" w:cs="Arial"/>
          <w:i/>
          <w:color w:val="00B0F0"/>
          <w:sz w:val="24"/>
          <w:szCs w:val="24"/>
          <w:lang w:eastAsia="ru-RU"/>
        </w:rPr>
        <w:t xml:space="preserve"> </w:t>
      </w:r>
      <w:r w:rsidR="007C7552" w:rsidRPr="002363FD">
        <w:rPr>
          <w:rFonts w:ascii="Arial" w:eastAsia="Times New Roman" w:hAnsi="Arial" w:cs="Arial"/>
          <w:i/>
          <w:color w:val="00B0F0"/>
          <w:sz w:val="24"/>
          <w:szCs w:val="24"/>
          <w:lang w:eastAsia="ru-RU"/>
        </w:rPr>
        <w:t xml:space="preserve"> </w:t>
      </w:r>
    </w:p>
    <w:p w14:paraId="78F26610" w14:textId="77777777" w:rsidR="007C7552" w:rsidRPr="007C7552" w:rsidRDefault="007C7552" w:rsidP="00D50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7552">
        <w:rPr>
          <w:rFonts w:ascii="Arial" w:eastAsia="Calibri" w:hAnsi="Arial" w:cs="Arial"/>
          <w:sz w:val="24"/>
          <w:szCs w:val="24"/>
          <w:lang w:eastAsia="ru-RU"/>
        </w:rPr>
        <w:t xml:space="preserve">      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bookmarkStart w:id="2" w:name="P149"/>
      <w:bookmarkEnd w:id="2"/>
      <w:r w:rsidRPr="007C7552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064277D7" w14:textId="77777777" w:rsidR="007C7552" w:rsidRPr="007C7552" w:rsidRDefault="007C7552" w:rsidP="007C75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3" w:name="_Hlk104823869"/>
      <w:r w:rsidRPr="007C7552">
        <w:rPr>
          <w:rFonts w:ascii="Arial" w:eastAsia="Calibri" w:hAnsi="Arial" w:cs="Arial"/>
          <w:sz w:val="24"/>
          <w:szCs w:val="24"/>
          <w:lang w:eastAsia="ru-RU"/>
        </w:rPr>
        <w:t xml:space="preserve">     7) свидетельство о постановке физического лица на учет в налоговом органе по месту жительства на территории Российской Федерации</w:t>
      </w:r>
      <w:bookmarkStart w:id="4" w:name="P150"/>
      <w:bookmarkEnd w:id="4"/>
      <w:r w:rsidRPr="007C7552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3EFC28AE" w14:textId="77777777" w:rsidR="007C7552" w:rsidRPr="007C7552" w:rsidRDefault="007C7552" w:rsidP="007C75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7552">
        <w:rPr>
          <w:rFonts w:ascii="Arial" w:eastAsia="Calibri" w:hAnsi="Arial" w:cs="Arial"/>
          <w:sz w:val="24"/>
          <w:szCs w:val="24"/>
          <w:lang w:eastAsia="ru-RU"/>
        </w:rPr>
        <w:t xml:space="preserve">     8) документ воинского учета - для граждан, пребывающих в запасе, и лиц, подлежащих призыву на военную службу;</w:t>
      </w:r>
    </w:p>
    <w:p w14:paraId="6AB1702D" w14:textId="77777777" w:rsidR="007C7552" w:rsidRDefault="007C7552" w:rsidP="007C75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ru-RU"/>
        </w:rPr>
      </w:pPr>
      <w:r w:rsidRPr="007C7552">
        <w:rPr>
          <w:rFonts w:ascii="Arial" w:eastAsia="Calibri" w:hAnsi="Arial" w:cs="Arial"/>
          <w:sz w:val="24"/>
          <w:szCs w:val="24"/>
          <w:lang w:eastAsia="ru-RU"/>
        </w:rPr>
        <w:t xml:space="preserve">     9) </w:t>
      </w:r>
      <w:r w:rsidRPr="007C7552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медицинской организации об отсутствии заболевания, препятствующего поступлению на муниципальную службу; </w:t>
      </w:r>
      <w:r>
        <w:rPr>
          <w:rFonts w:ascii="Arial" w:eastAsia="Times New Roman" w:hAnsi="Arial" w:cs="Arial"/>
          <w:i/>
          <w:color w:val="00B0F0"/>
          <w:sz w:val="24"/>
          <w:szCs w:val="24"/>
          <w:lang w:eastAsia="ru-RU"/>
        </w:rPr>
        <w:t xml:space="preserve"> </w:t>
      </w:r>
    </w:p>
    <w:p w14:paraId="34296DCD" w14:textId="77777777" w:rsidR="007C7552" w:rsidRDefault="007C7552" w:rsidP="007C75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7552">
        <w:rPr>
          <w:rFonts w:ascii="Arial" w:eastAsia="Calibri" w:hAnsi="Arial" w:cs="Arial"/>
          <w:sz w:val="24"/>
          <w:szCs w:val="24"/>
          <w:lang w:eastAsia="ru-RU"/>
        </w:rPr>
        <w:t xml:space="preserve">   10) сведения об адресах сайтов и (или) страниц сайтов в информационно-телекоммуникационной сети «Интернет», на которых претендент размещал общедоступную информацию, а также данные, позволяющие его идентифицировать, в соответствии со статьей 15.1 Федерального закона от 02.03.2007 № 25-ФЗ «О муниципальной службе в Российской Федерации»;</w:t>
      </w:r>
    </w:p>
    <w:bookmarkEnd w:id="3"/>
    <w:p w14:paraId="34662A30" w14:textId="77777777" w:rsidR="007C7552" w:rsidRPr="007C7552" w:rsidRDefault="007C7552" w:rsidP="007C75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ru-RU"/>
        </w:rPr>
      </w:pPr>
      <w:r w:rsidRPr="007C7552">
        <w:rPr>
          <w:rFonts w:ascii="Arial" w:eastAsia="Calibri" w:hAnsi="Arial" w:cs="Arial"/>
          <w:sz w:val="24"/>
          <w:szCs w:val="24"/>
          <w:lang w:eastAsia="ru-RU"/>
        </w:rPr>
        <w:t xml:space="preserve">    11)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по утвержденной Президентом Российской Федерации форме претендент представляет Губернатору Мурманской области в порядке, </w:t>
      </w:r>
      <w:r w:rsidRPr="007C7552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установленном Законом Мурманской области от 26.10.2007 № 898-01-ЗМО «О противодействии коррупции в Мурманской области; </w:t>
      </w:r>
      <w:r>
        <w:rPr>
          <w:rFonts w:ascii="Arial" w:eastAsia="Times New Roman" w:hAnsi="Arial" w:cs="Arial"/>
          <w:i/>
          <w:color w:val="00B0F0"/>
          <w:sz w:val="24"/>
          <w:szCs w:val="24"/>
          <w:lang w:eastAsia="ru-RU"/>
        </w:rPr>
        <w:t xml:space="preserve"> </w:t>
      </w:r>
    </w:p>
    <w:p w14:paraId="4E6D4FAC" w14:textId="77777777" w:rsidR="007C7552" w:rsidRPr="007C7552" w:rsidRDefault="007C7552" w:rsidP="007C75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7552">
        <w:rPr>
          <w:rFonts w:ascii="Arial" w:eastAsia="Calibri" w:hAnsi="Arial" w:cs="Arial"/>
          <w:sz w:val="24"/>
          <w:szCs w:val="24"/>
          <w:lang w:eastAsia="ru-RU"/>
        </w:rPr>
        <w:t>12) письменное согласие на обработку персональных данных, разрешенных субъектом персональных данных для распространения в порядке, предусмотренном статьей 10.1 Федерального закона от 27.07.2006 № 152-ФЗ «О персональных данных»;</w:t>
      </w:r>
    </w:p>
    <w:p w14:paraId="52966A53" w14:textId="77777777" w:rsidR="007C7552" w:rsidRPr="007C7552" w:rsidRDefault="007C7552" w:rsidP="007C75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7552">
        <w:rPr>
          <w:rFonts w:ascii="Arial" w:eastAsia="Calibri" w:hAnsi="Arial" w:cs="Arial"/>
          <w:sz w:val="24"/>
          <w:szCs w:val="24"/>
          <w:lang w:eastAsia="ru-RU"/>
        </w:rPr>
        <w:t>13)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6F79E11E" w14:textId="77777777" w:rsidR="006D4204" w:rsidRPr="007149F7" w:rsidRDefault="007149F7" w:rsidP="00B86CB5">
      <w:pPr>
        <w:pStyle w:val="a6"/>
        <w:widowControl w:val="0"/>
        <w:tabs>
          <w:tab w:val="left" w:pos="993"/>
        </w:tabs>
        <w:ind w:left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 w:rsidR="006D4204" w:rsidRPr="006D4204">
        <w:rPr>
          <w:rFonts w:ascii="Arial" w:eastAsia="Calibri" w:hAnsi="Arial" w:cs="Arial"/>
        </w:rPr>
        <w:t>Кандидат также вправе представить в конкурсную комиссию иные документы, характеризующие его профессиональные и личностные качества.</w:t>
      </w:r>
    </w:p>
    <w:p w14:paraId="31BE3C7A" w14:textId="77777777" w:rsidR="00B86CB5" w:rsidRPr="006D4204" w:rsidRDefault="00B86CB5" w:rsidP="00B86CB5">
      <w:pPr>
        <w:pStyle w:val="a6"/>
        <w:widowControl w:val="0"/>
        <w:tabs>
          <w:tab w:val="left" w:pos="993"/>
        </w:tabs>
        <w:ind w:left="0"/>
        <w:jc w:val="both"/>
        <w:rPr>
          <w:rFonts w:ascii="Arial" w:eastAsia="Calibri" w:hAnsi="Arial" w:cs="Arial"/>
        </w:rPr>
      </w:pPr>
      <w:r w:rsidRPr="007149F7">
        <w:rPr>
          <w:rFonts w:ascii="Arial" w:eastAsia="Calibri" w:hAnsi="Arial" w:cs="Arial"/>
        </w:rPr>
        <w:tab/>
        <w:t>Представление документов не в полном объеме является основанием для отказа гражданину в их приеме.</w:t>
      </w:r>
    </w:p>
    <w:p w14:paraId="6A22E278" w14:textId="77777777" w:rsidR="00B86CB5" w:rsidRPr="007149F7" w:rsidRDefault="007C7552" w:rsidP="007C7552">
      <w:pPr>
        <w:pStyle w:val="Style6"/>
        <w:widowControl/>
        <w:tabs>
          <w:tab w:val="left" w:pos="567"/>
          <w:tab w:val="left" w:pos="1134"/>
        </w:tabs>
        <w:spacing w:line="240" w:lineRule="auto"/>
        <w:ind w:right="28"/>
        <w:rPr>
          <w:rFonts w:ascii="Arial" w:hAnsi="Arial" w:cs="Arial"/>
          <w:color w:val="3B4256"/>
        </w:rPr>
      </w:pPr>
      <w:r>
        <w:rPr>
          <w:rFonts w:ascii="Arial" w:hAnsi="Arial" w:cs="Arial"/>
          <w:b/>
        </w:rPr>
        <w:t xml:space="preserve">  </w:t>
      </w:r>
      <w:r w:rsidR="007149F7">
        <w:rPr>
          <w:rFonts w:ascii="Arial" w:hAnsi="Arial" w:cs="Arial"/>
          <w:color w:val="000000"/>
        </w:rPr>
        <w:t xml:space="preserve">          </w:t>
      </w:r>
      <w:r w:rsidR="00B86CB5" w:rsidRPr="007149F7">
        <w:rPr>
          <w:rFonts w:ascii="Arial" w:hAnsi="Arial" w:cs="Arial"/>
          <w:color w:val="000000"/>
        </w:rPr>
        <w:t xml:space="preserve"> Конкурсная комиссия по проведению конкурса на замещение должности Главы администрации городского поселения Туманный Кольского района </w:t>
      </w:r>
      <w:r w:rsidR="00B86CB5" w:rsidRPr="00073C3F">
        <w:rPr>
          <w:rFonts w:ascii="Arial" w:hAnsi="Arial" w:cs="Arial"/>
          <w:color w:val="3B4256"/>
        </w:rPr>
        <w:t xml:space="preserve">осуществляет проверку достоверности и соблюдения порядка представления документов, представленных кандидатами. </w:t>
      </w:r>
    </w:p>
    <w:p w14:paraId="575700BD" w14:textId="77777777" w:rsidR="00B86CB5" w:rsidRDefault="007149F7" w:rsidP="00B86CB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B86CB5" w:rsidRPr="007149F7">
        <w:rPr>
          <w:rFonts w:ascii="Arial" w:hAnsi="Arial" w:cs="Arial"/>
          <w:color w:val="000000"/>
        </w:rPr>
        <w:t>Конкурсная комиссия</w:t>
      </w:r>
      <w:r w:rsidR="006B4CD9">
        <w:rPr>
          <w:rFonts w:ascii="Arial" w:hAnsi="Arial" w:cs="Arial"/>
          <w:color w:val="000000"/>
        </w:rPr>
        <w:t>,</w:t>
      </w:r>
      <w:r w:rsidR="00B86CB5" w:rsidRPr="007149F7">
        <w:rPr>
          <w:rFonts w:ascii="Arial" w:hAnsi="Arial" w:cs="Arial"/>
          <w:color w:val="000000"/>
        </w:rPr>
        <w:t xml:space="preserve"> в пределах действующего законодательства</w:t>
      </w:r>
      <w:r w:rsidR="006B4CD9">
        <w:rPr>
          <w:rFonts w:ascii="Arial" w:hAnsi="Arial" w:cs="Arial"/>
          <w:color w:val="000000"/>
        </w:rPr>
        <w:t>,</w:t>
      </w:r>
      <w:r w:rsidR="00B86CB5" w:rsidRPr="007149F7">
        <w:rPr>
          <w:rFonts w:ascii="Arial" w:hAnsi="Arial" w:cs="Arial"/>
          <w:color w:val="000000"/>
        </w:rPr>
        <w:t xml:space="preserve"> с целью проверки достоверности представленных кандидатами документов</w:t>
      </w:r>
      <w:r w:rsidR="006B4CD9">
        <w:rPr>
          <w:rFonts w:ascii="Arial" w:hAnsi="Arial" w:cs="Arial"/>
          <w:color w:val="000000"/>
        </w:rPr>
        <w:t xml:space="preserve">, </w:t>
      </w:r>
      <w:r w:rsidR="00B86CB5" w:rsidRPr="007149F7">
        <w:rPr>
          <w:rFonts w:ascii="Arial" w:hAnsi="Arial" w:cs="Arial"/>
          <w:color w:val="000000"/>
        </w:rPr>
        <w:t>вправе запрашивать в соответствующих органах и организациях дополнительные документы и материалы.</w:t>
      </w:r>
    </w:p>
    <w:p w14:paraId="3FC4491F" w14:textId="77777777" w:rsidR="00E40B61" w:rsidRPr="007149F7" w:rsidRDefault="00D5097E" w:rsidP="00D5097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7"/>
          <w:szCs w:val="27"/>
          <w:shd w:val="clear" w:color="auto" w:fill="FFFFFF"/>
        </w:rPr>
        <w:tab/>
      </w:r>
      <w:r w:rsidR="00E40B61" w:rsidRPr="007149F7">
        <w:rPr>
          <w:rFonts w:ascii="Arial" w:hAnsi="Arial" w:cs="Arial"/>
          <w:color w:val="000000"/>
        </w:rPr>
        <w:t>Кандидат не должен иметь ограничений на замещение должностей муниципальной службы, указанных в статье 13 Федерального закона от 02.03.2007 № 25-ФЗ "О муниципальной службе в Российской Федерации" и в статье 13 Закона Мурманской области от 29.06.2007 № 860-01-ЗМО "О муниципальной службе в Мурманской области".</w:t>
      </w:r>
    </w:p>
    <w:p w14:paraId="68360AC4" w14:textId="77777777" w:rsidR="00D5097E" w:rsidRDefault="00DC0EAD" w:rsidP="00A81B55">
      <w:pPr>
        <w:shd w:val="clear" w:color="auto" w:fill="FAFBFC"/>
        <w:spacing w:after="120" w:line="240" w:lineRule="auto"/>
        <w:ind w:firstLine="708"/>
        <w:jc w:val="both"/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</w:pPr>
      <w:r w:rsidRPr="00DC0EAD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Условия конкурса</w:t>
      </w:r>
    </w:p>
    <w:p w14:paraId="7C47FF9B" w14:textId="77777777" w:rsidR="00996FBF" w:rsidRPr="004554C7" w:rsidRDefault="00B86CB5" w:rsidP="00A81B55">
      <w:pPr>
        <w:shd w:val="clear" w:color="auto" w:fill="FAFBFC"/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554C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Право на участие в конкурсе имеют граждане, Российской Федерации, достигшие возраста 18 лет, </w:t>
      </w:r>
      <w:r w:rsidR="00996FBF" w:rsidRPr="00996FBF">
        <w:rPr>
          <w:rFonts w:ascii="Arial" w:eastAsia="Times New Roman" w:hAnsi="Arial" w:cs="Arial"/>
          <w:sz w:val="24"/>
          <w:szCs w:val="24"/>
        </w:rPr>
        <w:t>но не старше 65 лет</w:t>
      </w:r>
      <w:r w:rsidR="00996FBF" w:rsidRPr="004554C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</w:t>
      </w:r>
      <w:r w:rsidRPr="004554C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владеющие государственным языком Российской Федерации и соответствующие квалификационным требованиям, установленным </w:t>
      </w:r>
      <w:r w:rsidR="00DC0EAD" w:rsidRPr="004554C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r w:rsidRPr="004554C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Зак</w:t>
      </w:r>
      <w:r w:rsidR="00C7049F" w:rsidRPr="004554C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оном</w:t>
      </w:r>
      <w:r w:rsidRPr="004554C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Мурманской области от 29.06.2007 № 860-01-ЗМО "О муниципальной службе в Мурманской области"</w:t>
      </w:r>
      <w:r w:rsidR="00C7049F" w:rsidRPr="004554C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</w:t>
      </w:r>
      <w:r w:rsidRPr="004554C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r w:rsidR="00C7049F" w:rsidRPr="004554C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DC0EAD" w:rsidRPr="004554C7">
        <w:rPr>
          <w:rFonts w:ascii="Arial" w:hAnsi="Arial" w:cs="Arial"/>
          <w:color w:val="000000"/>
          <w:sz w:val="24"/>
          <w:szCs w:val="24"/>
          <w:shd w:val="clear" w:color="auto" w:fill="FFFFFF"/>
        </w:rPr>
        <w:t>(далее - закон Мурманской области) для замещения должностей муниципальной службы,</w:t>
      </w:r>
      <w:r w:rsidRPr="004554C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при отсутствии обстоятельств, указанных в статье 13 Федерального закона от 02.03.2007 № 25-ФЗ "О муниципальной службе в Российской Федерации", </w:t>
      </w:r>
      <w:r w:rsidR="00DC0EAD" w:rsidRPr="004554C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и статье 13 закона Мурманской области </w:t>
      </w:r>
      <w:r w:rsidRPr="004554C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качестве ограничений, связ</w:t>
      </w:r>
      <w:r w:rsidR="00996FBF" w:rsidRPr="004554C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анных с муниципальной службой.</w:t>
      </w:r>
      <w:r w:rsidR="00996FBF" w:rsidRPr="004554C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25C78E" w14:textId="77777777" w:rsidR="004554C7" w:rsidRPr="004554C7" w:rsidRDefault="00DC0EAD" w:rsidP="004554C7">
      <w:pPr>
        <w:shd w:val="clear" w:color="auto" w:fill="FAFBFC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54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C0E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указанным требованиям кандидат </w:t>
      </w:r>
      <w:r w:rsidR="004554C7" w:rsidRPr="004554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должность Главы администрации городского поселения Туманный Кольского района должен соответствовать следующим требованиям:</w:t>
      </w:r>
    </w:p>
    <w:p w14:paraId="5165824E" w14:textId="77777777" w:rsidR="00C7049F" w:rsidRPr="004554C7" w:rsidRDefault="004554C7" w:rsidP="00A81B55">
      <w:pPr>
        <w:shd w:val="clear" w:color="auto" w:fill="FAFBFC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54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049F" w:rsidRPr="004554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иметь высшее образование не ниже уровня специалитета, магистратуры;</w:t>
      </w:r>
    </w:p>
    <w:p w14:paraId="3E44BD95" w14:textId="77777777" w:rsidR="00996FBF" w:rsidRPr="004554C7" w:rsidRDefault="00C7049F" w:rsidP="00A81B55">
      <w:pPr>
        <w:shd w:val="clear" w:color="auto" w:fill="FAFBFC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554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иметь стаж муниципальной службы или стаж работы по специальности, направлению подготовки не менее двух лет;</w:t>
      </w:r>
    </w:p>
    <w:p w14:paraId="6E29CF66" w14:textId="77777777" w:rsidR="00996FBF" w:rsidRPr="004554C7" w:rsidRDefault="00996FBF" w:rsidP="00EE015F">
      <w:pPr>
        <w:shd w:val="clear" w:color="auto" w:fill="FAFBFC"/>
        <w:spacing w:after="100" w:afterAutospacing="1" w:line="240" w:lineRule="auto"/>
        <w:jc w:val="both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554C7">
        <w:rPr>
          <w:rFonts w:ascii="Arial" w:eastAsia="Times New Roman" w:hAnsi="Arial" w:cs="Arial"/>
          <w:sz w:val="24"/>
          <w:szCs w:val="24"/>
        </w:rPr>
        <w:t xml:space="preserve"> </w:t>
      </w:r>
      <w:r w:rsidRPr="004554C7">
        <w:rPr>
          <w:rFonts w:ascii="Arial" w:eastAsia="Calibri" w:hAnsi="Arial" w:cs="Arial"/>
          <w:sz w:val="24"/>
          <w:szCs w:val="24"/>
          <w:lang w:eastAsia="ru-RU"/>
        </w:rPr>
        <w:t xml:space="preserve">  -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</w:t>
      </w:r>
    </w:p>
    <w:p w14:paraId="550666D4" w14:textId="77777777" w:rsidR="00FE5520" w:rsidRPr="004554C7" w:rsidRDefault="00DC0EAD" w:rsidP="00EE015F">
      <w:pPr>
        <w:shd w:val="clear" w:color="auto" w:fill="FAFBFC"/>
        <w:spacing w:after="100" w:afterAutospacing="1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554C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4554C7" w:rsidRPr="004554C7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>Порядок проведения конкурса:</w:t>
      </w:r>
    </w:p>
    <w:p w14:paraId="71A3A6B5" w14:textId="77777777" w:rsidR="006E0C6F" w:rsidRPr="006E0C6F" w:rsidRDefault="006E0C6F" w:rsidP="00EE015F">
      <w:pPr>
        <w:shd w:val="clear" w:color="auto" w:fill="FAFBFC"/>
        <w:spacing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Конкурс заключается в оценке профессионального уровня кандидатов на замещение должности Главы администрации, их соответствия квалификационным требованиям к </w:t>
      </w:r>
      <w:r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этой должности. Конкурс проводится конкурсной комиссией с использованием не противоречащих законодательству методов оценки профессиональных и личностных качеств кандидатов.</w:t>
      </w:r>
    </w:p>
    <w:p w14:paraId="2E3F69D6" w14:textId="77777777" w:rsidR="006E0C6F" w:rsidRPr="007149F7" w:rsidRDefault="006E0C6F" w:rsidP="00A81B55">
      <w:pPr>
        <w:shd w:val="clear" w:color="auto" w:fill="FAFBFC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Конкурс проводится в два этапа:</w:t>
      </w:r>
    </w:p>
    <w:p w14:paraId="51CC08CA" w14:textId="77777777" w:rsidR="006E0C6F" w:rsidRPr="006E0C6F" w:rsidRDefault="006E0C6F" w:rsidP="00A81B55">
      <w:pPr>
        <w:shd w:val="clear" w:color="auto" w:fill="FAFBFC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первом этапе конкурса конкурсная комиссия оценивает кандидатов на основании представленных ими документов;</w:t>
      </w:r>
    </w:p>
    <w:p w14:paraId="1B7A0341" w14:textId="77777777" w:rsidR="006E0C6F" w:rsidRDefault="006E0C6F" w:rsidP="00A81B55">
      <w:pPr>
        <w:shd w:val="clear" w:color="auto" w:fill="FAFBFC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втором этапе конкурса проводится индивидуальн</w:t>
      </w:r>
      <w:r w:rsidR="00996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ое собеседование с кандидатами на должность;</w:t>
      </w:r>
    </w:p>
    <w:p w14:paraId="32DB8E3C" w14:textId="77777777" w:rsidR="006E0C6F" w:rsidRDefault="005721EE" w:rsidP="005721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r w:rsidR="004554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r w:rsidR="00996F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E0C6F"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Конкурсная комиссия</w:t>
      </w:r>
      <w:r w:rsidR="004554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оценивает участников конкурса </w:t>
      </w:r>
      <w:r w:rsidR="006E0C6F"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анализа представленных ими документов и сведений, полученных в ходе собеседования.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E0C6F"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оценке профессиональных и личностных качеств участника конкурса конкурсная комиссия исходит из соответствующих квалификационных требований к должности Главы администрации, а также иных положений, установленных законодательством.</w:t>
      </w:r>
    </w:p>
    <w:p w14:paraId="2BEC616D" w14:textId="77777777" w:rsidR="006E0C6F" w:rsidRDefault="00186CA4" w:rsidP="00A81B55">
      <w:pPr>
        <w:shd w:val="clear" w:color="auto" w:fill="FAFBFC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5721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6E0C6F"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Обсуждение, оценка уровня знаний участников конкурса и принятие решения по результатам конкурса проводятся конкурсной комиссией в отсутствие кандидатов.</w:t>
      </w:r>
    </w:p>
    <w:p w14:paraId="26624CF8" w14:textId="77777777" w:rsidR="00186CA4" w:rsidRPr="007149F7" w:rsidRDefault="00186CA4" w:rsidP="00A81B55">
      <w:pPr>
        <w:shd w:val="clear" w:color="auto" w:fill="FAFBFC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Факт неявки кандидата на заседание конкурсной комиссии без уважительной причины приравнивается к отказу от участия в конкурсе.</w:t>
      </w:r>
    </w:p>
    <w:p w14:paraId="242F8CAE" w14:textId="77777777" w:rsidR="006E0C6F" w:rsidRPr="006E0C6F" w:rsidRDefault="00EE015F" w:rsidP="005721EE">
      <w:pPr>
        <w:shd w:val="clear" w:color="auto" w:fill="FAFBFC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5721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</w:t>
      </w:r>
      <w:r w:rsidR="00186C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E0C6F"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После принятия Советом депутатов </w:t>
      </w:r>
      <w:r w:rsidR="006E0C6F" w:rsidRPr="00714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городского поселения Туманный </w:t>
      </w:r>
      <w:r w:rsidR="006E0C6F"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Кольского района решения о назначении на должность Главы администрации </w:t>
      </w:r>
      <w:r w:rsidR="006E0C6F" w:rsidRPr="00714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городского поселения Туманный </w:t>
      </w:r>
      <w:r w:rsidR="006E0C6F"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Кольского района, с указанным лицом будет заключен контракт по форме, утвержденным </w:t>
      </w:r>
      <w:r w:rsidR="006E0C6F" w:rsidRPr="00714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решением Совета депутатов от 26</w:t>
      </w:r>
      <w:r w:rsidR="006E0C6F"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6E0C6F" w:rsidRPr="00714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6E0C6F"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1.202</w:t>
      </w:r>
      <w:r w:rsidR="006E0C6F" w:rsidRPr="00714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6E0C6F"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6E0C6F" w:rsidRPr="00714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304</w:t>
      </w:r>
      <w:r w:rsidR="007149F7" w:rsidRPr="00714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порядке проведения </w:t>
      </w:r>
      <w:r w:rsidR="006E0C6F"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149F7" w:rsidRPr="00714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конкурса на замещение должности главы </w:t>
      </w:r>
      <w:r w:rsidR="006E0C6F"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149F7" w:rsidRPr="00714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городское поселение Туманный </w:t>
      </w:r>
      <w:r w:rsidR="006E0C6F"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Кольского района</w:t>
      </w:r>
      <w:r w:rsidR="007149F7" w:rsidRPr="007149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Мурманской области</w:t>
      </w:r>
      <w:r w:rsidR="006E0C6F" w:rsidRPr="006E0C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  <w:r w:rsidR="005721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(приложение № 3).</w:t>
      </w:r>
    </w:p>
    <w:p w14:paraId="4F34A6BB" w14:textId="77777777" w:rsidR="007149F7" w:rsidRPr="007149F7" w:rsidRDefault="005721EE" w:rsidP="00572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="007149F7" w:rsidRPr="007149F7">
        <w:rPr>
          <w:rFonts w:ascii="Arial" w:hAnsi="Arial" w:cs="Arial"/>
          <w:color w:val="000000"/>
        </w:rPr>
        <w:t>Объявление о конкурсе, информационные материалы размещены на Интернет</w:t>
      </w:r>
      <w:r>
        <w:rPr>
          <w:rFonts w:ascii="Arial" w:hAnsi="Arial" w:cs="Arial"/>
          <w:color w:val="000000"/>
        </w:rPr>
        <w:t xml:space="preserve"> - </w:t>
      </w:r>
      <w:r w:rsidR="007149F7" w:rsidRPr="007149F7">
        <w:rPr>
          <w:rFonts w:ascii="Arial" w:hAnsi="Arial" w:cs="Arial"/>
          <w:color w:val="000000"/>
        </w:rPr>
        <w:t xml:space="preserve">сайте органов местного самоуправления муниципального образования городское поселение Туманный Кольского района - </w:t>
      </w:r>
      <w:proofErr w:type="spellStart"/>
      <w:r w:rsidR="007149F7" w:rsidRPr="007149F7">
        <w:rPr>
          <w:rFonts w:ascii="Arial" w:hAnsi="Arial" w:cs="Arial"/>
          <w:color w:val="000000"/>
        </w:rPr>
        <w:t>www</w:t>
      </w:r>
      <w:proofErr w:type="spellEnd"/>
      <w:r w:rsidR="007149F7" w:rsidRPr="007149F7">
        <w:rPr>
          <w:rFonts w:ascii="Arial" w:hAnsi="Arial" w:cs="Arial"/>
          <w:color w:val="000000"/>
        </w:rPr>
        <w:t>. tumanadm.ru. в разделе «Новости»</w:t>
      </w:r>
    </w:p>
    <w:p w14:paraId="31ED44A0" w14:textId="77777777" w:rsidR="000006D2" w:rsidRPr="006B4CD9" w:rsidRDefault="00133C6F" w:rsidP="005721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B4CD9">
        <w:rPr>
          <w:rFonts w:ascii="Arial" w:hAnsi="Arial" w:cs="Arial"/>
          <w:color w:val="000000"/>
        </w:rPr>
        <w:t xml:space="preserve"> </w:t>
      </w:r>
      <w:r w:rsidR="00A81B55" w:rsidRPr="006B4CD9">
        <w:rPr>
          <w:rFonts w:ascii="Arial" w:hAnsi="Arial" w:cs="Arial"/>
          <w:color w:val="000000"/>
          <w:shd w:val="clear" w:color="auto" w:fill="FFFFFF"/>
        </w:rPr>
        <w:t>По вопросам, связанным</w:t>
      </w:r>
      <w:r w:rsidR="005721EE">
        <w:rPr>
          <w:rFonts w:ascii="Arial" w:hAnsi="Arial" w:cs="Arial"/>
          <w:color w:val="000000"/>
          <w:shd w:val="clear" w:color="auto" w:fill="FFFFFF"/>
        </w:rPr>
        <w:t>и</w:t>
      </w:r>
      <w:r w:rsidR="00A81B55" w:rsidRPr="006B4CD9">
        <w:rPr>
          <w:rFonts w:ascii="Arial" w:hAnsi="Arial" w:cs="Arial"/>
          <w:color w:val="000000"/>
          <w:shd w:val="clear" w:color="auto" w:fill="FFFFFF"/>
        </w:rPr>
        <w:t xml:space="preserve"> с условиями</w:t>
      </w:r>
      <w:r w:rsidR="005721EE">
        <w:rPr>
          <w:rFonts w:ascii="Arial" w:hAnsi="Arial" w:cs="Arial"/>
          <w:color w:val="000000"/>
          <w:shd w:val="clear" w:color="auto" w:fill="FFFFFF"/>
        </w:rPr>
        <w:t xml:space="preserve"> конкурса обращаться по телефону</w:t>
      </w:r>
      <w:r w:rsidR="00A81B55" w:rsidRPr="006B4CD9">
        <w:rPr>
          <w:rFonts w:ascii="Arial" w:hAnsi="Arial" w:cs="Arial"/>
          <w:color w:val="000000"/>
          <w:shd w:val="clear" w:color="auto" w:fill="FFFFFF"/>
        </w:rPr>
        <w:t>: (</w:t>
      </w:r>
      <w:r w:rsidR="006B4CD9">
        <w:rPr>
          <w:rFonts w:ascii="Arial" w:hAnsi="Arial" w:cs="Arial"/>
          <w:color w:val="000000"/>
          <w:shd w:val="clear" w:color="auto" w:fill="FFFFFF"/>
        </w:rPr>
        <w:t>8 </w:t>
      </w:r>
      <w:r w:rsidR="00A81B55" w:rsidRPr="006B4CD9">
        <w:rPr>
          <w:rFonts w:ascii="Arial" w:hAnsi="Arial" w:cs="Arial"/>
          <w:color w:val="000000"/>
          <w:shd w:val="clear" w:color="auto" w:fill="FFFFFF"/>
        </w:rPr>
        <w:t>815</w:t>
      </w:r>
      <w:r w:rsidR="006B4CD9">
        <w:rPr>
          <w:rFonts w:ascii="Arial" w:hAnsi="Arial" w:cs="Arial"/>
          <w:color w:val="000000"/>
          <w:shd w:val="clear" w:color="auto" w:fill="FFFFFF"/>
        </w:rPr>
        <w:t xml:space="preserve"> 53)</w:t>
      </w:r>
      <w:r w:rsidR="005721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B4CD9">
        <w:rPr>
          <w:rFonts w:ascii="Arial" w:hAnsi="Arial" w:cs="Arial"/>
          <w:color w:val="000000"/>
          <w:shd w:val="clear" w:color="auto" w:fill="FFFFFF"/>
        </w:rPr>
        <w:t>43-284</w:t>
      </w:r>
      <w:r w:rsidR="00A81B55" w:rsidRPr="006B4CD9">
        <w:rPr>
          <w:rFonts w:ascii="Arial" w:hAnsi="Arial" w:cs="Arial"/>
          <w:color w:val="000000"/>
          <w:shd w:val="clear" w:color="auto" w:fill="FFFFFF"/>
        </w:rPr>
        <w:t>.</w:t>
      </w:r>
    </w:p>
    <w:p w14:paraId="766E8F27" w14:textId="77777777" w:rsidR="005721EE" w:rsidRPr="005721EE" w:rsidRDefault="005721EE" w:rsidP="005721E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0A76D3FE" w14:textId="77777777" w:rsidR="000006D2" w:rsidRPr="006B4CD9" w:rsidRDefault="000006D2" w:rsidP="000006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14:paraId="0BAF5E77" w14:textId="77777777" w:rsidR="00C5077A" w:rsidRPr="007149F7" w:rsidRDefault="00C5077A">
      <w:pPr>
        <w:rPr>
          <w:rFonts w:ascii="Arial" w:hAnsi="Arial" w:cs="Arial"/>
          <w:sz w:val="24"/>
          <w:szCs w:val="24"/>
        </w:rPr>
      </w:pPr>
    </w:p>
    <w:sectPr w:rsidR="00C5077A" w:rsidRPr="007149F7" w:rsidSect="00133C6F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533"/>
    <w:multiLevelType w:val="hybridMultilevel"/>
    <w:tmpl w:val="3A2AB50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7E667F5"/>
    <w:multiLevelType w:val="hybridMultilevel"/>
    <w:tmpl w:val="478E6F38"/>
    <w:lvl w:ilvl="0" w:tplc="12FA5F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3294A"/>
    <w:multiLevelType w:val="multilevel"/>
    <w:tmpl w:val="58DE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911D0"/>
    <w:multiLevelType w:val="multilevel"/>
    <w:tmpl w:val="0DDC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2587289">
    <w:abstractNumId w:val="0"/>
  </w:num>
  <w:num w:numId="2" w16cid:durableId="819612766">
    <w:abstractNumId w:val="1"/>
  </w:num>
  <w:num w:numId="3" w16cid:durableId="628054098">
    <w:abstractNumId w:val="3"/>
  </w:num>
  <w:num w:numId="4" w16cid:durableId="1052121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2"/>
    <w:rsid w:val="000006D2"/>
    <w:rsid w:val="00014E76"/>
    <w:rsid w:val="00026CDA"/>
    <w:rsid w:val="00133C6F"/>
    <w:rsid w:val="00186CA4"/>
    <w:rsid w:val="002363FD"/>
    <w:rsid w:val="0033276A"/>
    <w:rsid w:val="0038204D"/>
    <w:rsid w:val="003F141B"/>
    <w:rsid w:val="004554C7"/>
    <w:rsid w:val="00547982"/>
    <w:rsid w:val="005721EE"/>
    <w:rsid w:val="006B4CD9"/>
    <w:rsid w:val="006D4204"/>
    <w:rsid w:val="006E0C6F"/>
    <w:rsid w:val="007149F7"/>
    <w:rsid w:val="007C7552"/>
    <w:rsid w:val="00821157"/>
    <w:rsid w:val="0086445F"/>
    <w:rsid w:val="00915238"/>
    <w:rsid w:val="00930C6D"/>
    <w:rsid w:val="009356D7"/>
    <w:rsid w:val="00996FBF"/>
    <w:rsid w:val="00A81B55"/>
    <w:rsid w:val="00AC6BF9"/>
    <w:rsid w:val="00B86CB5"/>
    <w:rsid w:val="00C10360"/>
    <w:rsid w:val="00C5077A"/>
    <w:rsid w:val="00C7049F"/>
    <w:rsid w:val="00CA1784"/>
    <w:rsid w:val="00D5097E"/>
    <w:rsid w:val="00DC0EAD"/>
    <w:rsid w:val="00E40B61"/>
    <w:rsid w:val="00E74213"/>
    <w:rsid w:val="00E80D5C"/>
    <w:rsid w:val="00EE015F"/>
    <w:rsid w:val="00F6704E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478E"/>
  <w15:chartTrackingRefBased/>
  <w15:docId w15:val="{5993628D-E684-4DCA-807A-7CA0BDC6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6D2"/>
    <w:rPr>
      <w:b/>
      <w:bCs/>
    </w:rPr>
  </w:style>
  <w:style w:type="paragraph" w:styleId="a5">
    <w:name w:val="No Spacing"/>
    <w:uiPriority w:val="1"/>
    <w:qFormat/>
    <w:rsid w:val="000006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5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A178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a8748</cp:lastModifiedBy>
  <cp:revision>2</cp:revision>
  <dcterms:created xsi:type="dcterms:W3CDTF">2023-09-25T10:14:00Z</dcterms:created>
  <dcterms:modified xsi:type="dcterms:W3CDTF">2023-09-25T10:14:00Z</dcterms:modified>
</cp:coreProperties>
</file>